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指导老师申请书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</w:t>
      </w:r>
      <w:r>
        <w:rPr>
          <w:rFonts w:hint="eastAsia"/>
          <w:sz w:val="32"/>
          <w:szCs w:val="32"/>
          <w:lang w:eastAsia="zh-CN"/>
        </w:rPr>
        <w:t>本人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，系兴湘学院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级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32"/>
          <w:u w:val="none"/>
          <w:lang w:val="en-US" w:eastAsia="zh-CN"/>
        </w:rPr>
        <w:t>专业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u w:val="none"/>
          <w:lang w:val="en-US" w:eastAsia="zh-CN"/>
        </w:rPr>
        <w:t>班的学生，学号为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u w:val="none"/>
          <w:lang w:val="en-US" w:eastAsia="zh-CN"/>
        </w:rPr>
        <w:t>。本人在第</w:t>
      </w:r>
      <w:bookmarkStart w:id="0" w:name="_GoBack"/>
      <w:bookmarkEnd w:id="0"/>
    </w:p>
    <w:p>
      <w:pPr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u w:val="none"/>
          <w:lang w:val="en-US" w:eastAsia="zh-CN"/>
        </w:rPr>
        <w:t>学期，进行了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/>
          <w:sz w:val="32"/>
          <w:szCs w:val="32"/>
          <w:u w:val="none"/>
          <w:lang w:val="en-US" w:eastAsia="zh-CN"/>
        </w:rPr>
        <w:t>课程的选课及缴费。现申请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老师为该课程的指导老师，并为本人录入成绩。        </w:t>
      </w:r>
    </w:p>
    <w:p>
      <w:pPr>
        <w:ind w:firstLine="960" w:firstLineChars="3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望批准。</w:t>
      </w:r>
    </w:p>
    <w:p>
      <w:pPr>
        <w:jc w:val="center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                             </w:t>
      </w:r>
    </w:p>
    <w:p>
      <w:pPr>
        <w:jc w:val="center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                               申请人：</w:t>
      </w:r>
    </w:p>
    <w:p>
      <w:pPr>
        <w:jc w:val="righ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20  年  月  日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指导老师意见：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选课信息核对人签字：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学院意见：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17ABD"/>
    <w:rsid w:val="07145545"/>
    <w:rsid w:val="22AD6454"/>
    <w:rsid w:val="2AE711B6"/>
    <w:rsid w:val="30000315"/>
    <w:rsid w:val="32186327"/>
    <w:rsid w:val="4DCC7B26"/>
    <w:rsid w:val="4ECC24EA"/>
    <w:rsid w:val="51DF2122"/>
    <w:rsid w:val="54C14449"/>
    <w:rsid w:val="608F761D"/>
    <w:rsid w:val="65530E07"/>
    <w:rsid w:val="77350B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2018-03-28T07:36:19Z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